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5CF01" w14:textId="77777777" w:rsidR="00606789" w:rsidRDefault="00606789"/>
    <w:p w14:paraId="133754CF" w14:textId="77777777" w:rsidR="00A1400F" w:rsidRDefault="00A1400F"/>
    <w:p w14:paraId="73B25957" w14:textId="77777777" w:rsidR="00A1400F" w:rsidRDefault="00A1400F"/>
    <w:p w14:paraId="575F4E47" w14:textId="77777777" w:rsidR="00136F10" w:rsidRDefault="00136F10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19D9262E" w14:textId="77777777" w:rsidR="00136F10" w:rsidRDefault="00136F10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4FF3153F" w14:textId="77777777" w:rsidR="00136F10" w:rsidRDefault="00136F10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34FFD46D" w14:textId="178B74BF" w:rsidR="00121CDB" w:rsidRDefault="00A1400F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 w:rsidRPr="00A1400F">
        <w:rPr>
          <w:rFonts w:ascii="Arial" w:hAnsi="Arial" w:cs="Arial"/>
          <w:b/>
          <w:u w:val="single"/>
        </w:rPr>
        <w:t>NOTICE OF 202</w:t>
      </w:r>
      <w:r w:rsidR="005B248E">
        <w:rPr>
          <w:rFonts w:ascii="Arial" w:hAnsi="Arial" w:cs="Arial"/>
          <w:b/>
          <w:u w:val="single"/>
        </w:rPr>
        <w:t>5</w:t>
      </w:r>
      <w:r w:rsidRPr="00A1400F">
        <w:rPr>
          <w:rFonts w:ascii="Arial" w:hAnsi="Arial" w:cs="Arial"/>
          <w:b/>
          <w:u w:val="single"/>
        </w:rPr>
        <w:t xml:space="preserve"> ANNUAL GENERAL MEETING</w:t>
      </w:r>
    </w:p>
    <w:p w14:paraId="38557829" w14:textId="77777777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4EAC08C7" w14:textId="0EAFE70B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NOTICE &amp; AGENDA</w:t>
      </w:r>
    </w:p>
    <w:p w14:paraId="38D9982E" w14:textId="77777777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0D3F4BAB" w14:textId="44676131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DICKY BEACH SURF LIFE SAVING SUPPORTERS’ CLUB</w:t>
      </w:r>
    </w:p>
    <w:p w14:paraId="3E0AEE5E" w14:textId="77777777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4D0874DC" w14:textId="50FA7D0D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When</w:t>
      </w:r>
      <w:r>
        <w:rPr>
          <w:rFonts w:ascii="Arial" w:hAnsi="Arial" w:cs="Arial"/>
        </w:rPr>
        <w:tab/>
        <w:t xml:space="preserve">Saturday </w:t>
      </w:r>
      <w:r w:rsidR="005B248E">
        <w:rPr>
          <w:rFonts w:ascii="Arial" w:hAnsi="Arial" w:cs="Arial"/>
        </w:rPr>
        <w:t>28 June 2025</w:t>
      </w:r>
    </w:p>
    <w:p w14:paraId="15607238" w14:textId="77777777" w:rsidR="00A1400F" w:rsidRPr="005B470B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  <w:sz w:val="22"/>
          <w:szCs w:val="22"/>
        </w:rPr>
      </w:pPr>
    </w:p>
    <w:p w14:paraId="1E796315" w14:textId="4E4E02AF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Time</w:t>
      </w:r>
      <w:r>
        <w:rPr>
          <w:rFonts w:ascii="Arial" w:hAnsi="Arial" w:cs="Arial"/>
        </w:rPr>
        <w:tab/>
      </w:r>
      <w:r w:rsidR="00E87225">
        <w:rPr>
          <w:rFonts w:ascii="Arial" w:hAnsi="Arial" w:cs="Arial"/>
        </w:rPr>
        <w:t>8</w:t>
      </w:r>
      <w:r>
        <w:rPr>
          <w:rFonts w:ascii="Arial" w:hAnsi="Arial" w:cs="Arial"/>
        </w:rPr>
        <w:t>am</w:t>
      </w:r>
    </w:p>
    <w:p w14:paraId="2D3D0637" w14:textId="77777777" w:rsidR="00A1400F" w:rsidRPr="005B470B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  <w:sz w:val="22"/>
          <w:szCs w:val="22"/>
        </w:rPr>
      </w:pPr>
    </w:p>
    <w:p w14:paraId="1CDCDA64" w14:textId="54E14E27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Venue</w:t>
      </w:r>
      <w:r>
        <w:rPr>
          <w:rFonts w:ascii="Arial" w:hAnsi="Arial" w:cs="Arial"/>
        </w:rPr>
        <w:tab/>
        <w:t xml:space="preserve">Dicky Beach Surf Club </w:t>
      </w:r>
    </w:p>
    <w:p w14:paraId="479C5E7A" w14:textId="77777777" w:rsidR="00A1400F" w:rsidRPr="005B470B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  <w:sz w:val="22"/>
          <w:szCs w:val="22"/>
        </w:rPr>
      </w:pPr>
    </w:p>
    <w:p w14:paraId="62801438" w14:textId="77BCC78C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</w:rPr>
        <w:t>Notice is hereby given to all members for the above meeting.</w:t>
      </w:r>
    </w:p>
    <w:p w14:paraId="142C04B1" w14:textId="77777777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</w:rPr>
      </w:pPr>
    </w:p>
    <w:p w14:paraId="2040507B" w14:textId="5E5C3382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  <w:b/>
          <w:u w:val="single"/>
        </w:rPr>
      </w:pPr>
      <w:r w:rsidRPr="00A1400F">
        <w:rPr>
          <w:rFonts w:ascii="Arial" w:hAnsi="Arial" w:cs="Arial"/>
          <w:b/>
          <w:u w:val="single"/>
        </w:rPr>
        <w:t>Business</w:t>
      </w:r>
    </w:p>
    <w:p w14:paraId="1230DE3E" w14:textId="77777777" w:rsidR="00A1400F" w:rsidRPr="005B470B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7CAA618" w14:textId="059B3548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Opening of Meeting</w:t>
      </w:r>
    </w:p>
    <w:p w14:paraId="6AB6E5CF" w14:textId="77951A62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Attendances</w:t>
      </w:r>
    </w:p>
    <w:p w14:paraId="2E57C108" w14:textId="6BE28B53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Apologies</w:t>
      </w:r>
    </w:p>
    <w:p w14:paraId="2E221092" w14:textId="63C12FE0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Confirmation of Previous Minutes</w:t>
      </w:r>
    </w:p>
    <w:p w14:paraId="6D07EAA2" w14:textId="66902379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>Business Arising from Previous Minutes</w:t>
      </w:r>
    </w:p>
    <w:p w14:paraId="05569B4A" w14:textId="52662AC7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  <w:t>Presentation of Finance Report and Audit Report</w:t>
      </w:r>
    </w:p>
    <w:p w14:paraId="520985FD" w14:textId="2F14F019" w:rsidR="00A1400F" w:rsidRDefault="00A1400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  <w:t>Appointment of Auditor season 202</w:t>
      </w:r>
      <w:r w:rsidR="005B248E">
        <w:rPr>
          <w:rFonts w:ascii="Arial" w:hAnsi="Arial" w:cs="Arial"/>
        </w:rPr>
        <w:t>5</w:t>
      </w:r>
      <w:r>
        <w:rPr>
          <w:rFonts w:ascii="Arial" w:hAnsi="Arial" w:cs="Arial"/>
        </w:rPr>
        <w:t>/2</w:t>
      </w:r>
      <w:r w:rsidR="005B248E">
        <w:rPr>
          <w:rFonts w:ascii="Arial" w:hAnsi="Arial" w:cs="Arial"/>
        </w:rPr>
        <w:t>6</w:t>
      </w:r>
    </w:p>
    <w:p w14:paraId="456A337B" w14:textId="67AB1636" w:rsidR="00A1400F" w:rsidRDefault="00A1400F" w:rsidP="00A84CE1">
      <w:pPr>
        <w:pStyle w:val="NormalWeb"/>
        <w:shd w:val="clear" w:color="auto" w:fill="FFFFFF"/>
        <w:spacing w:before="0" w:beforeAutospacing="0" w:after="0" w:afterAutospacing="0"/>
        <w:ind w:left="2127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  <w:t>Election of Officers</w:t>
      </w:r>
      <w:r w:rsidR="00A84CE1">
        <w:rPr>
          <w:rFonts w:ascii="Arial" w:hAnsi="Arial" w:cs="Arial"/>
        </w:rPr>
        <w:t xml:space="preserve"> (President, </w:t>
      </w:r>
      <w:r w:rsidR="005B248E">
        <w:rPr>
          <w:rFonts w:ascii="Arial" w:hAnsi="Arial" w:cs="Arial"/>
        </w:rPr>
        <w:t>Treasurer</w:t>
      </w:r>
      <w:r w:rsidR="00A84CE1">
        <w:rPr>
          <w:rFonts w:ascii="Arial" w:hAnsi="Arial" w:cs="Arial"/>
        </w:rPr>
        <w:t xml:space="preserve"> and Committee Member </w:t>
      </w:r>
      <w:r w:rsidR="005B248E">
        <w:rPr>
          <w:rFonts w:ascii="Arial" w:hAnsi="Arial" w:cs="Arial"/>
        </w:rPr>
        <w:t>1</w:t>
      </w:r>
      <w:r w:rsidR="00A84CE1">
        <w:rPr>
          <w:rFonts w:ascii="Arial" w:hAnsi="Arial" w:cs="Arial"/>
        </w:rPr>
        <w:t>)</w:t>
      </w:r>
    </w:p>
    <w:p w14:paraId="68F54A45" w14:textId="37523ED2" w:rsidR="00A1400F" w:rsidRDefault="006B44F0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1400F">
        <w:rPr>
          <w:rFonts w:ascii="Arial" w:hAnsi="Arial" w:cs="Arial"/>
        </w:rPr>
        <w:t>.</w:t>
      </w:r>
      <w:r w:rsidR="00A1400F">
        <w:rPr>
          <w:rFonts w:ascii="Arial" w:hAnsi="Arial" w:cs="Arial"/>
        </w:rPr>
        <w:tab/>
      </w:r>
      <w:r w:rsidR="003C4B9F">
        <w:rPr>
          <w:rFonts w:ascii="Arial" w:hAnsi="Arial" w:cs="Arial"/>
        </w:rPr>
        <w:t>Notices of Motions (if any)</w:t>
      </w:r>
    </w:p>
    <w:p w14:paraId="43404893" w14:textId="5F8C49CC" w:rsidR="00E2011E" w:rsidRDefault="00E2011E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10.</w:t>
      </w:r>
      <w:r>
        <w:rPr>
          <w:rFonts w:ascii="Arial" w:hAnsi="Arial" w:cs="Arial"/>
        </w:rPr>
        <w:tab/>
        <w:t>Amendment to Constitution</w:t>
      </w:r>
    </w:p>
    <w:p w14:paraId="4E5B40AE" w14:textId="6F9F0D83" w:rsidR="003C4B9F" w:rsidRDefault="003C4B9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A76D8E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General Business</w:t>
      </w:r>
    </w:p>
    <w:p w14:paraId="62A80481" w14:textId="11EFE94A" w:rsidR="003C4B9F" w:rsidRDefault="003C4B9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A76D8E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Close of Meeting</w:t>
      </w:r>
    </w:p>
    <w:p w14:paraId="7F41D62F" w14:textId="77777777" w:rsidR="003C4B9F" w:rsidRDefault="003C4B9F" w:rsidP="00A1400F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="Arial" w:hAnsi="Arial" w:cs="Arial"/>
        </w:rPr>
      </w:pPr>
    </w:p>
    <w:p w14:paraId="002B2468" w14:textId="19A23202" w:rsidR="003C4B9F" w:rsidRDefault="003C4B9F" w:rsidP="003C4B9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12205F0F" w14:textId="1C5804C4" w:rsidR="003C4B9F" w:rsidRDefault="006B44F0" w:rsidP="003C4B9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BB876D" wp14:editId="30311DB7">
            <wp:extent cx="950159" cy="43904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48" cy="43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B619" w14:textId="0B0AF351" w:rsidR="003C4B9F" w:rsidRDefault="006B44F0" w:rsidP="003C4B9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J Aitken</w:t>
      </w:r>
    </w:p>
    <w:p w14:paraId="2AEF7B70" w14:textId="6902CC6B" w:rsidR="003C4B9F" w:rsidRPr="005B470B" w:rsidRDefault="003C4B9F" w:rsidP="005B47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Secretary</w:t>
      </w:r>
    </w:p>
    <w:p w14:paraId="405F51FA" w14:textId="53C01BD7" w:rsidR="003C4B9F" w:rsidRDefault="003C4B9F" w:rsidP="003C4B9F">
      <w:pPr>
        <w:pStyle w:val="NormalWeb"/>
        <w:pBdr>
          <w:top w:val="single" w:sz="4" w:space="1" w:color="auto"/>
        </w:pBdr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* </w:t>
      </w:r>
      <w:r>
        <w:rPr>
          <w:rFonts w:ascii="Arial" w:hAnsi="Arial" w:cs="Arial"/>
          <w:sz w:val="16"/>
          <w:szCs w:val="16"/>
        </w:rPr>
        <w:t>Any Notices of Motions or General Business must be received by the Secretary no later than</w:t>
      </w:r>
      <w:r w:rsidR="006B33A4">
        <w:rPr>
          <w:rFonts w:ascii="Arial" w:hAnsi="Arial" w:cs="Arial"/>
          <w:sz w:val="16"/>
          <w:szCs w:val="16"/>
        </w:rPr>
        <w:t xml:space="preserve"> </w:t>
      </w:r>
      <w:r w:rsidR="005B248E">
        <w:rPr>
          <w:rFonts w:ascii="Arial" w:hAnsi="Arial" w:cs="Arial"/>
          <w:sz w:val="16"/>
          <w:szCs w:val="16"/>
        </w:rPr>
        <w:t>31 May</w:t>
      </w:r>
      <w:r w:rsidR="006B44F0">
        <w:rPr>
          <w:rFonts w:ascii="Arial" w:hAnsi="Arial" w:cs="Arial"/>
          <w:sz w:val="16"/>
          <w:szCs w:val="16"/>
        </w:rPr>
        <w:t xml:space="preserve"> 202</w:t>
      </w:r>
      <w:r w:rsidR="005B248E">
        <w:rPr>
          <w:rFonts w:ascii="Arial" w:hAnsi="Arial" w:cs="Arial"/>
          <w:sz w:val="16"/>
          <w:szCs w:val="16"/>
        </w:rPr>
        <w:t>5</w:t>
      </w:r>
      <w:r w:rsidR="005B470B">
        <w:rPr>
          <w:rFonts w:ascii="Arial" w:hAnsi="Arial" w:cs="Arial"/>
          <w:sz w:val="16"/>
          <w:szCs w:val="16"/>
        </w:rPr>
        <w:t>.</w:t>
      </w:r>
    </w:p>
    <w:p w14:paraId="23D8B8F1" w14:textId="29800AF5" w:rsidR="003C4B9F" w:rsidRPr="005B248E" w:rsidRDefault="00C62FE9" w:rsidP="005B248E">
      <w:pPr>
        <w:pStyle w:val="NormalWeb"/>
        <w:pBdr>
          <w:top w:val="single" w:sz="4" w:space="1" w:color="auto"/>
        </w:pBdr>
        <w:shd w:val="clear" w:color="auto" w:fill="FFFFFF"/>
        <w:spacing w:before="0" w:beforeAutospacing="0" w:after="0" w:afterAutospacing="0"/>
        <w:ind w:left="1440" w:hanging="14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**Nominations for positions must be received by the Secretary no later than </w:t>
      </w:r>
      <w:r w:rsidR="005B248E">
        <w:rPr>
          <w:rFonts w:ascii="Arial" w:hAnsi="Arial" w:cs="Arial"/>
          <w:sz w:val="16"/>
          <w:szCs w:val="16"/>
        </w:rPr>
        <w:t>31 May 2025</w:t>
      </w:r>
      <w:r>
        <w:rPr>
          <w:rFonts w:ascii="Arial" w:hAnsi="Arial" w:cs="Arial"/>
          <w:sz w:val="16"/>
          <w:szCs w:val="16"/>
        </w:rPr>
        <w:t xml:space="preserve"> on the approved form.</w:t>
      </w:r>
    </w:p>
    <w:p w14:paraId="41EF8979" w14:textId="77777777" w:rsidR="00A1400F" w:rsidRPr="00A1400F" w:rsidRDefault="00A1400F" w:rsidP="003C4B9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sectPr w:rsidR="00A1400F" w:rsidRPr="00A140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DA11A" w14:textId="77777777" w:rsidR="00684F4C" w:rsidRDefault="00684F4C" w:rsidP="00606789">
      <w:pPr>
        <w:spacing w:after="0" w:line="240" w:lineRule="auto"/>
      </w:pPr>
      <w:r>
        <w:separator/>
      </w:r>
    </w:p>
  </w:endnote>
  <w:endnote w:type="continuationSeparator" w:id="0">
    <w:p w14:paraId="7DAB6CF8" w14:textId="77777777" w:rsidR="00684F4C" w:rsidRDefault="00684F4C" w:rsidP="00606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4108A" w14:textId="77777777" w:rsidR="00606789" w:rsidRDefault="006067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DB1F4" w14:textId="77777777" w:rsidR="00606789" w:rsidRDefault="006067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87EEB" w14:textId="77777777" w:rsidR="00606789" w:rsidRDefault="00606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584CF" w14:textId="77777777" w:rsidR="00684F4C" w:rsidRDefault="00684F4C" w:rsidP="00606789">
      <w:pPr>
        <w:spacing w:after="0" w:line="240" w:lineRule="auto"/>
      </w:pPr>
      <w:r>
        <w:separator/>
      </w:r>
    </w:p>
  </w:footnote>
  <w:footnote w:type="continuationSeparator" w:id="0">
    <w:p w14:paraId="557D2A14" w14:textId="77777777" w:rsidR="00684F4C" w:rsidRDefault="00684F4C" w:rsidP="00606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D4F41" w14:textId="58ABFE22" w:rsidR="00606789" w:rsidRDefault="00136F1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0" allowOverlap="1" wp14:anchorId="4B4189E7" wp14:editId="0B0BA4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84110" cy="10584815"/>
          <wp:effectExtent l="0" t="0" r="254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110" cy="1058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2D5CB" w14:textId="4C45FDFD" w:rsidR="00606789" w:rsidRDefault="00136F1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0" allowOverlap="1" wp14:anchorId="2C543A36" wp14:editId="192F72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84110" cy="10584815"/>
          <wp:effectExtent l="0" t="0" r="2540" b="698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110" cy="1058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5432C" w14:textId="77777777" w:rsidR="00606789" w:rsidRDefault="00000000">
    <w:pPr>
      <w:pStyle w:val="Header"/>
    </w:pPr>
    <w:r>
      <w:rPr>
        <w:noProof/>
        <w:lang w:eastAsia="en-AU"/>
      </w:rPr>
      <w:pict w14:anchorId="3649F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89.3pt;height:833.45pt;z-index:-251657728;mso-position-horizontal:center;mso-position-horizontal-relative:margin;mso-position-vertical:center;mso-position-vertical-relative:margin" o:allowincell="f">
          <v:imagedata r:id="rId1" o:title="Letter_head_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789"/>
    <w:rsid w:val="00013325"/>
    <w:rsid w:val="00066BF8"/>
    <w:rsid w:val="0007694B"/>
    <w:rsid w:val="000D0B18"/>
    <w:rsid w:val="00121CDB"/>
    <w:rsid w:val="00136F10"/>
    <w:rsid w:val="001566BB"/>
    <w:rsid w:val="002257A6"/>
    <w:rsid w:val="003C4B9F"/>
    <w:rsid w:val="004622F9"/>
    <w:rsid w:val="00547BA3"/>
    <w:rsid w:val="00552DAF"/>
    <w:rsid w:val="005971AE"/>
    <w:rsid w:val="005B248E"/>
    <w:rsid w:val="005B470B"/>
    <w:rsid w:val="00606789"/>
    <w:rsid w:val="00684F4C"/>
    <w:rsid w:val="006B33A4"/>
    <w:rsid w:val="006B44F0"/>
    <w:rsid w:val="00800425"/>
    <w:rsid w:val="008A6630"/>
    <w:rsid w:val="008F572F"/>
    <w:rsid w:val="00924909"/>
    <w:rsid w:val="009343BB"/>
    <w:rsid w:val="009B4CAE"/>
    <w:rsid w:val="00A1400F"/>
    <w:rsid w:val="00A54882"/>
    <w:rsid w:val="00A76D8E"/>
    <w:rsid w:val="00A84CE1"/>
    <w:rsid w:val="00B319D6"/>
    <w:rsid w:val="00B51FCF"/>
    <w:rsid w:val="00B55F6F"/>
    <w:rsid w:val="00B705EF"/>
    <w:rsid w:val="00C205AA"/>
    <w:rsid w:val="00C62FE9"/>
    <w:rsid w:val="00C85F81"/>
    <w:rsid w:val="00CA2E9A"/>
    <w:rsid w:val="00CF7BD4"/>
    <w:rsid w:val="00DD7DF5"/>
    <w:rsid w:val="00E2011E"/>
    <w:rsid w:val="00E8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D547F"/>
  <w15:docId w15:val="{662EDD1B-484D-4C26-B5C9-EABD6B2B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789"/>
  </w:style>
  <w:style w:type="paragraph" w:styleId="Footer">
    <w:name w:val="footer"/>
    <w:basedOn w:val="Normal"/>
    <w:link w:val="FooterChar"/>
    <w:uiPriority w:val="99"/>
    <w:unhideWhenUsed/>
    <w:rsid w:val="0060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789"/>
  </w:style>
  <w:style w:type="paragraph" w:styleId="NormalWeb">
    <w:name w:val="Normal (Web)"/>
    <w:basedOn w:val="Normal"/>
    <w:uiPriority w:val="99"/>
    <w:unhideWhenUsed/>
    <w:rsid w:val="00CA2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E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4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Joanne Aitken</cp:lastModifiedBy>
  <cp:revision>15</cp:revision>
  <dcterms:created xsi:type="dcterms:W3CDTF">2022-04-27T04:51:00Z</dcterms:created>
  <dcterms:modified xsi:type="dcterms:W3CDTF">2025-05-19T10:04:00Z</dcterms:modified>
</cp:coreProperties>
</file>